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77" w:rsidRPr="00A956CF" w:rsidRDefault="00727B7A" w:rsidP="00A956CF">
      <w:pPr>
        <w:spacing w:line="640" w:lineRule="exact"/>
        <w:jc w:val="center"/>
        <w:rPr>
          <w:rFonts w:ascii="微軟正黑體" w:eastAsia="微軟正黑體" w:hAnsi="微軟正黑體"/>
          <w:sz w:val="44"/>
          <w:szCs w:val="44"/>
        </w:rPr>
      </w:pPr>
      <w:r>
        <w:rPr>
          <w:rFonts w:ascii="微軟正黑體" w:eastAsia="微軟正黑體" w:hAnsi="微軟正黑體" w:hint="eastAsia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7B6EBFC6" wp14:editId="62BFFA00">
            <wp:simplePos x="0" y="0"/>
            <wp:positionH relativeFrom="column">
              <wp:posOffset>734060</wp:posOffset>
            </wp:positionH>
            <wp:positionV relativeFrom="paragraph">
              <wp:posOffset>-50165</wp:posOffset>
            </wp:positionV>
            <wp:extent cx="406400" cy="396240"/>
            <wp:effectExtent l="0" t="0" r="0" b="3810"/>
            <wp:wrapNone/>
            <wp:docPr id="1" name="圖片 1" descr="黑白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白Logo拷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 w:val="44"/>
          <w:szCs w:val="44"/>
        </w:rPr>
        <w:t xml:space="preserve">    </w:t>
      </w:r>
      <w:r w:rsidR="00A956CF" w:rsidRPr="00A956CF">
        <w:rPr>
          <w:rFonts w:ascii="微軟正黑體" w:eastAsia="微軟正黑體" w:hAnsi="微軟正黑體" w:hint="eastAsia"/>
          <w:sz w:val="44"/>
          <w:szCs w:val="44"/>
        </w:rPr>
        <w:t>吉瑞福幼兒園【</w:t>
      </w:r>
      <w:r w:rsidR="00F71A20">
        <w:rPr>
          <w:rFonts w:ascii="微軟正黑體" w:eastAsia="微軟正黑體" w:hAnsi="微軟正黑體" w:hint="eastAsia"/>
          <w:sz w:val="44"/>
          <w:szCs w:val="44"/>
        </w:rPr>
        <w:t>1</w:t>
      </w:r>
      <w:r w:rsidR="003B599E">
        <w:rPr>
          <w:rFonts w:ascii="微軟正黑體" w:eastAsia="微軟正黑體" w:hAnsi="微軟正黑體" w:hint="eastAsia"/>
          <w:sz w:val="44"/>
          <w:szCs w:val="44"/>
        </w:rPr>
        <w:t>11</w:t>
      </w:r>
      <w:r w:rsidR="00A956CF" w:rsidRPr="00A956CF">
        <w:rPr>
          <w:rFonts w:ascii="微軟正黑體" w:eastAsia="微軟正黑體" w:hAnsi="微軟正黑體" w:hint="eastAsia"/>
          <w:sz w:val="44"/>
          <w:szCs w:val="44"/>
        </w:rPr>
        <w:t>.</w:t>
      </w:r>
      <w:r w:rsidR="003B599E">
        <w:rPr>
          <w:rFonts w:ascii="微軟正黑體" w:eastAsia="微軟正黑體" w:hAnsi="微軟正黑體" w:hint="eastAsia"/>
          <w:sz w:val="44"/>
          <w:szCs w:val="44"/>
        </w:rPr>
        <w:t>01</w:t>
      </w:r>
      <w:r w:rsidR="00A956CF" w:rsidRPr="00A956CF">
        <w:rPr>
          <w:rFonts w:ascii="微軟正黑體" w:eastAsia="微軟正黑體" w:hAnsi="微軟正黑體" w:hint="eastAsia"/>
          <w:sz w:val="44"/>
          <w:szCs w:val="44"/>
        </w:rPr>
        <w:t>營養餐點表】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3"/>
        <w:gridCol w:w="1959"/>
        <w:gridCol w:w="1957"/>
        <w:gridCol w:w="946"/>
        <w:gridCol w:w="1011"/>
        <w:gridCol w:w="1957"/>
        <w:gridCol w:w="1957"/>
      </w:tblGrid>
      <w:tr w:rsidR="00D82F80" w:rsidTr="00727B7A">
        <w:trPr>
          <w:trHeight w:val="234"/>
        </w:trPr>
        <w:tc>
          <w:tcPr>
            <w:tcW w:w="304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727B7A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 w:rsidR="00D82F80">
              <w:rPr>
                <w:rFonts w:ascii="華康細圓體(P)" w:eastAsia="華康細圓體(P)" w:hint="eastAsia"/>
              </w:rPr>
              <w:t>/0</w:t>
            </w:r>
            <w:r>
              <w:rPr>
                <w:rFonts w:ascii="華康細圓體(P)" w:eastAsia="華康細圓體(P)" w:hint="eastAsia"/>
              </w:rPr>
              <w:t>3</w:t>
            </w:r>
            <w:r w:rsidR="00D82F80" w:rsidRPr="00CA059F">
              <w:rPr>
                <w:rFonts w:ascii="華康細圓體(P)" w:eastAsia="華康細圓體(P)" w:hint="eastAsia"/>
              </w:rPr>
              <w:t>(</w:t>
            </w:r>
            <w:proofErr w:type="gramStart"/>
            <w:r w:rsidR="00D82F80" w:rsidRPr="00CA059F">
              <w:rPr>
                <w:rFonts w:ascii="華康細圓體(P)" w:eastAsia="華康細圓體(P)" w:hint="eastAsia"/>
              </w:rPr>
              <w:t>一</w:t>
            </w:r>
            <w:proofErr w:type="gramEnd"/>
            <w:r w:rsidR="00D82F80"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D82F80" w:rsidRPr="00CA059F" w:rsidRDefault="003B599E" w:rsidP="003B599E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04</w:t>
            </w:r>
            <w:r w:rsidR="00D82F80" w:rsidRPr="00CA059F">
              <w:rPr>
                <w:rFonts w:ascii="華康細圓體(P)" w:eastAsia="華康細圓體(P)" w:hint="eastAsia"/>
              </w:rPr>
              <w:t>(二)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3B599E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05</w:t>
            </w:r>
            <w:r w:rsidR="00D82F80" w:rsidRPr="00CA059F">
              <w:rPr>
                <w:rFonts w:ascii="華康細圓體(P)" w:eastAsia="華康細圓體(P)" w:hint="eastAsia"/>
              </w:rPr>
              <w:t>(三)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 w:rsidRPr="00CA059F">
              <w:rPr>
                <w:rFonts w:ascii="華康細圓體(P)" w:eastAsia="華康細圓體(P)" w:hint="eastAsia"/>
              </w:rPr>
              <w:t xml:space="preserve"> </w:t>
            </w:r>
            <w:r>
              <w:rPr>
                <w:rFonts w:ascii="華康細圓體(P)" w:eastAsia="華康細圓體(P)"/>
              </w:rPr>
              <w:t>06</w:t>
            </w:r>
            <w:r w:rsidR="00D82F80" w:rsidRPr="00CA059F">
              <w:rPr>
                <w:rFonts w:ascii="華康細圓體(P)" w:eastAsia="華康細圓體(P)" w:hint="eastAsia"/>
              </w:rPr>
              <w:t>(四)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07</w:t>
            </w:r>
            <w:r w:rsidR="00D82F80" w:rsidRPr="00CA059F">
              <w:rPr>
                <w:rFonts w:ascii="華康細圓體(P)" w:eastAsia="華康細圓體(P)" w:hint="eastAsia"/>
              </w:rPr>
              <w:t>(五)</w:t>
            </w:r>
          </w:p>
        </w:tc>
      </w:tr>
      <w:tr w:rsidR="00D82F80" w:rsidTr="00727B7A">
        <w:trPr>
          <w:trHeight w:val="3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80" w:rsidRPr="00CA059F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599E" w:rsidRPr="00CA059F" w:rsidRDefault="003B599E" w:rsidP="003B599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玉米濃湯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牛奶麵包</w:t>
            </w:r>
          </w:p>
          <w:p w:rsidR="003B599E" w:rsidRPr="007C0D83" w:rsidRDefault="003B599E" w:rsidP="003B599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豆漿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毛豆、豆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干</w:t>
            </w:r>
            <w:proofErr w:type="gramEnd"/>
          </w:p>
          <w:p w:rsidR="003B599E" w:rsidRPr="007C0D83" w:rsidRDefault="003B599E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水果茶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ind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小石頭</w:t>
            </w:r>
          </w:p>
          <w:p w:rsidR="003B599E" w:rsidRPr="007C0D83" w:rsidRDefault="003B599E" w:rsidP="003103BE">
            <w:pPr>
              <w:spacing w:line="280" w:lineRule="exact"/>
              <w:ind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</w:tr>
      <w:tr w:rsidR="00D82F80" w:rsidTr="003103BE">
        <w:trPr>
          <w:trHeight w:val="14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蔥爆肉片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鳳梨炒木耳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莧菜小魚湯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D82F80" w:rsidRDefault="00FB45F5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香滷雞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翅</w:t>
            </w:r>
            <w:proofErr w:type="gramEnd"/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紅蘿蔔炒蛋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金針肉絲湯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香菇肉燥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三色蒸蛋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季節鮮蔬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薑絲鮮魚湯</w:t>
            </w:r>
          </w:p>
          <w:p w:rsidR="003B599E" w:rsidRPr="007C0D83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香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煎柳月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魚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蛋酥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白菜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季節鮮蔬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海帶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芽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蛋花湯</w:t>
            </w:r>
          </w:p>
          <w:p w:rsidR="003B599E" w:rsidRPr="007C0D83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白蘿蔔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爌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肉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酸菜炒麵腸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季節鮮蔬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河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蜆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湯</w:t>
            </w:r>
          </w:p>
          <w:p w:rsidR="003B599E" w:rsidRPr="007C0D83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水果</w:t>
            </w:r>
          </w:p>
        </w:tc>
      </w:tr>
      <w:tr w:rsidR="00D82F80" w:rsidTr="00727B7A">
        <w:trPr>
          <w:trHeight w:val="276"/>
        </w:trPr>
        <w:tc>
          <w:tcPr>
            <w:tcW w:w="304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7B7A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爆米花</w:t>
            </w:r>
          </w:p>
          <w:p w:rsidR="003B599E" w:rsidRPr="00CA059F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冬瓜茶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82F80" w:rsidRPr="00CA059F" w:rsidRDefault="003B599E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芋頭西米露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Pr="007C0D83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肉燥乾麵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Pr="007C0D83" w:rsidRDefault="003B599E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古早味米粉湯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Pr="007C0D83" w:rsidRDefault="003B599E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清粥小菜</w:t>
            </w:r>
          </w:p>
        </w:tc>
      </w:tr>
      <w:tr w:rsidR="00D82F80" w:rsidTr="00727B7A">
        <w:trPr>
          <w:trHeight w:val="334"/>
        </w:trPr>
        <w:tc>
          <w:tcPr>
            <w:tcW w:w="304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727B7A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10</w:t>
            </w:r>
            <w:r w:rsidR="00D82F80" w:rsidRPr="00CA059F">
              <w:rPr>
                <w:rFonts w:ascii="華康細圓體(P)" w:eastAsia="華康細圓體(P)" w:hint="eastAsia"/>
              </w:rPr>
              <w:t>(</w:t>
            </w:r>
            <w:proofErr w:type="gramStart"/>
            <w:r w:rsidR="00D82F80" w:rsidRPr="00CA059F">
              <w:rPr>
                <w:rFonts w:ascii="華康細圓體(P)" w:eastAsia="華康細圓體(P)" w:hint="eastAsia"/>
              </w:rPr>
              <w:t>一</w:t>
            </w:r>
            <w:proofErr w:type="gramEnd"/>
            <w:r w:rsidR="00D82F80"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11</w:t>
            </w:r>
            <w:r w:rsidR="00D82F80" w:rsidRPr="00CA059F">
              <w:rPr>
                <w:rFonts w:ascii="華康細圓體(P)" w:eastAsia="華康細圓體(P)" w:hint="eastAsia"/>
              </w:rPr>
              <w:t>(二)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12</w:t>
            </w:r>
            <w:r w:rsidR="00D82F80" w:rsidRPr="00CA059F">
              <w:rPr>
                <w:rFonts w:ascii="華康細圓體(P)" w:eastAsia="華康細圓體(P)" w:hint="eastAsia"/>
              </w:rPr>
              <w:t>(三)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13</w:t>
            </w:r>
            <w:r w:rsidR="00D82F80" w:rsidRPr="00CA059F">
              <w:rPr>
                <w:rFonts w:ascii="華康細圓體(P)" w:eastAsia="華康細圓體(P)" w:hint="eastAsia"/>
              </w:rPr>
              <w:t>(四)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14</w:t>
            </w:r>
            <w:r w:rsidR="00D82F80" w:rsidRPr="00CA059F">
              <w:rPr>
                <w:rFonts w:ascii="華康細圓體(P)" w:eastAsia="華康細圓體(P)" w:hint="eastAsia"/>
              </w:rPr>
              <w:t>(五)</w:t>
            </w:r>
          </w:p>
        </w:tc>
      </w:tr>
      <w:tr w:rsidR="00D82F80" w:rsidTr="00727B7A">
        <w:trPr>
          <w:trHeight w:val="3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2F80" w:rsidRPr="00517842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茶碗蒸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Pr="00517842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關東煮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小肉包</w:t>
            </w:r>
          </w:p>
          <w:p w:rsidR="003B599E" w:rsidRPr="00517842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豆漿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Pr="00517842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餛飩湯面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Pr="00517842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蛋花水餃</w:t>
            </w:r>
          </w:p>
        </w:tc>
      </w:tr>
      <w:tr w:rsidR="00D82F80" w:rsidTr="003103BE">
        <w:trPr>
          <w:trHeight w:val="14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香炸肉片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麻婆豆腐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美味鮮菇湯</w:t>
            </w:r>
          </w:p>
          <w:p w:rsidR="003B599E" w:rsidRPr="00303D2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冬菜鴨肉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五香豆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干</w:t>
            </w:r>
            <w:proofErr w:type="gramEnd"/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蘿蔔排骨湯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紅燒獅子頭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香芹甜不辣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3B599E" w:rsidRDefault="003B599E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冬瓜蛤</w:t>
            </w:r>
            <w:r w:rsidR="001C577D">
              <w:rPr>
                <w:rFonts w:ascii="華康細圓體(P)" w:eastAsia="華康細圓體(P)" w:cs="Times New Roman" w:hint="eastAsia"/>
                <w:sz w:val="26"/>
                <w:szCs w:val="26"/>
              </w:rPr>
              <w:t>蜊湯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咖哩雞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茄汁肉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捲</w:t>
            </w:r>
            <w:proofErr w:type="gramEnd"/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大黃瓜貢丸湯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軟炸香腸</w:t>
            </w:r>
            <w:proofErr w:type="gramEnd"/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番茄炒蛋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玉米排骨湯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</w:tr>
      <w:tr w:rsidR="00D82F80" w:rsidTr="00727B7A">
        <w:trPr>
          <w:trHeight w:val="178"/>
        </w:trPr>
        <w:tc>
          <w:tcPr>
            <w:tcW w:w="304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82F80" w:rsidRPr="00517842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綠豆地瓜湯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銀絲卷</w:t>
            </w:r>
          </w:p>
          <w:p w:rsidR="003B599E" w:rsidRPr="00517842" w:rsidRDefault="003B599E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Pr="00517842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仙草蜜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Pr="00517842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廣東粥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波羅麵包</w:t>
            </w:r>
          </w:p>
          <w:p w:rsidR="001C577D" w:rsidRPr="00517842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</w:tr>
      <w:tr w:rsidR="00D82F80" w:rsidTr="00727B7A">
        <w:trPr>
          <w:trHeight w:val="35"/>
        </w:trPr>
        <w:tc>
          <w:tcPr>
            <w:tcW w:w="304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727B7A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3B599E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17</w:t>
            </w:r>
            <w:r w:rsidRPr="00CA059F">
              <w:rPr>
                <w:rFonts w:ascii="華康細圓體(P)" w:eastAsia="華康細圓體(P)" w:hint="eastAsia"/>
              </w:rPr>
              <w:t xml:space="preserve"> </w:t>
            </w:r>
            <w:r w:rsidR="00D82F80" w:rsidRPr="00CA059F">
              <w:rPr>
                <w:rFonts w:ascii="華康細圓體(P)" w:eastAsia="華康細圓體(P)" w:hint="eastAsia"/>
              </w:rPr>
              <w:t>(</w:t>
            </w:r>
            <w:proofErr w:type="gramStart"/>
            <w:r w:rsidR="00D82F80" w:rsidRPr="00CA059F">
              <w:rPr>
                <w:rFonts w:ascii="華康細圓體(P)" w:eastAsia="華康細圓體(P)" w:hint="eastAsia"/>
              </w:rPr>
              <w:t>一</w:t>
            </w:r>
            <w:proofErr w:type="gramEnd"/>
            <w:r w:rsidR="00D82F80"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18</w:t>
            </w:r>
            <w:r w:rsidR="00D82F80" w:rsidRPr="00CA059F">
              <w:rPr>
                <w:rFonts w:ascii="華康細圓體(P)" w:eastAsia="華康細圓體(P)" w:hint="eastAsia"/>
              </w:rPr>
              <w:t>(二)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19</w:t>
            </w:r>
            <w:r w:rsidR="00D82F80" w:rsidRPr="00CA059F">
              <w:rPr>
                <w:rFonts w:ascii="華康細圓體(P)" w:eastAsia="華康細圓體(P)" w:hint="eastAsia"/>
              </w:rPr>
              <w:t>(三)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20</w:t>
            </w:r>
            <w:r w:rsidR="00D82F80" w:rsidRPr="00CA059F">
              <w:rPr>
                <w:rFonts w:ascii="華康細圓體(P)" w:eastAsia="華康細圓體(P)" w:hint="eastAsia"/>
              </w:rPr>
              <w:t>(四)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21</w:t>
            </w:r>
            <w:r w:rsidR="00D82F80" w:rsidRPr="00CA059F">
              <w:rPr>
                <w:rFonts w:ascii="華康細圓體(P)" w:eastAsia="華康細圓體(P)" w:hint="eastAsia"/>
              </w:rPr>
              <w:t>(五)</w:t>
            </w:r>
          </w:p>
        </w:tc>
      </w:tr>
      <w:tr w:rsidR="00D82F80" w:rsidTr="003103BE">
        <w:trPr>
          <w:trHeight w:val="56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沙琪瑪</w:t>
            </w:r>
          </w:p>
          <w:p w:rsidR="001C577D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冬瓜茶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Pr="00CA059F" w:rsidRDefault="001C577D" w:rsidP="003103BE">
            <w:pPr>
              <w:spacing w:line="280" w:lineRule="exact"/>
              <w:ind w:left="45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麵線糊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ind w:lef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馬卡龍</w:t>
            </w:r>
          </w:p>
          <w:p w:rsidR="001C577D" w:rsidRPr="00CA059F" w:rsidRDefault="001C577D" w:rsidP="003103BE">
            <w:pPr>
              <w:spacing w:line="280" w:lineRule="exact"/>
              <w:ind w:lef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豆漿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茶葉蛋</w:t>
            </w:r>
          </w:p>
          <w:p w:rsidR="001C577D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蔬菜湯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蘿蔔糕</w:t>
            </w:r>
          </w:p>
        </w:tc>
      </w:tr>
      <w:tr w:rsidR="00D82F80" w:rsidTr="003103BE">
        <w:trPr>
          <w:trHeight w:val="14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香煎花枝排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豬血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豆腐味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肉絲蛋炒飯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海帶根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香菇雞湯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醬瓜蒸肉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家常豆腐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菠菜小魚湯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香煎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鯖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魚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翠玉白菜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滷</w:t>
            </w:r>
            <w:proofErr w:type="gramEnd"/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酸菜豬血湯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台式滷肉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燥</w:t>
            </w:r>
            <w:proofErr w:type="gramEnd"/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玉米烘蛋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油豆腐貢丸湯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</w:tr>
      <w:tr w:rsidR="00D82F80" w:rsidTr="003103BE">
        <w:trPr>
          <w:trHeight w:val="428"/>
        </w:trPr>
        <w:tc>
          <w:tcPr>
            <w:tcW w:w="304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螞蟻上樹</w:t>
            </w:r>
          </w:p>
          <w:p w:rsidR="001C577D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蛋花湯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果醬吐司</w:t>
            </w:r>
          </w:p>
          <w:p w:rsidR="001C577D" w:rsidRPr="00CA059F" w:rsidRDefault="001C577D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Pr="00CA059F" w:rsidRDefault="001C577D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紅豆薏仁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什錦陽春麵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82F80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狀元及第粥</w:t>
            </w:r>
          </w:p>
        </w:tc>
      </w:tr>
      <w:tr w:rsidR="00D82F80" w:rsidTr="0072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304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2F80" w:rsidRPr="00A956CF" w:rsidRDefault="00D82F80" w:rsidP="00727B7A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82F80" w:rsidRPr="00CA059F" w:rsidRDefault="003B599E" w:rsidP="003B599E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2</w:t>
            </w:r>
            <w:r w:rsidR="003103BE">
              <w:rPr>
                <w:rFonts w:ascii="華康細圓體(P)" w:eastAsia="華康細圓體(P)" w:hint="eastAsia"/>
              </w:rPr>
              <w:t>2</w:t>
            </w:r>
            <w:r w:rsidR="00D82F80" w:rsidRPr="00CA059F">
              <w:rPr>
                <w:rFonts w:ascii="華康細圓體(P)" w:eastAsia="華康細圓體(P)" w:hint="eastAsia"/>
              </w:rPr>
              <w:t>(</w:t>
            </w:r>
            <w:r>
              <w:rPr>
                <w:rFonts w:ascii="華康細圓體(P)" w:eastAsia="華康細圓體(P)" w:hint="eastAsia"/>
              </w:rPr>
              <w:t>六</w:t>
            </w:r>
            <w:r w:rsidR="00D82F80" w:rsidRPr="00CA059F">
              <w:rPr>
                <w:rFonts w:ascii="華康細圓體(P)" w:eastAsia="華康細圓體(P)" w:hint="eastAsia"/>
              </w:rPr>
              <w:t>)</w:t>
            </w:r>
            <w:proofErr w:type="gramStart"/>
            <w:r w:rsidR="00FB45F5" w:rsidRPr="00FB45F5">
              <w:rPr>
                <w:rFonts w:ascii="華康細圓體(P)" w:eastAsia="華康細圓體(P)" w:hint="eastAsia"/>
                <w:shd w:val="pct15" w:color="auto" w:fill="FFFFFF"/>
              </w:rPr>
              <w:t>補班日</w:t>
            </w:r>
            <w:proofErr w:type="gramEnd"/>
          </w:p>
        </w:tc>
        <w:tc>
          <w:tcPr>
            <w:tcW w:w="939" w:type="pct"/>
            <w:tcBorders>
              <w:top w:val="single" w:sz="18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/24</w:t>
            </w:r>
            <w:r w:rsidR="00D82F80" w:rsidRPr="00CA059F">
              <w:rPr>
                <w:rFonts w:ascii="華康細圓體(P)" w:eastAsia="華康細圓體(P)" w:hint="eastAsia"/>
              </w:rPr>
              <w:t>(</w:t>
            </w:r>
            <w:proofErr w:type="gramStart"/>
            <w:r>
              <w:rPr>
                <w:rFonts w:ascii="華康細圓體(P)" w:eastAsia="華康細圓體(P)" w:hint="eastAsia"/>
              </w:rPr>
              <w:t>一</w:t>
            </w:r>
            <w:proofErr w:type="gramEnd"/>
            <w:r w:rsidR="00D82F80"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</w:tcBorders>
            <w:vAlign w:val="center"/>
          </w:tcPr>
          <w:p w:rsidR="00D82F80" w:rsidRPr="00CA059F" w:rsidRDefault="003B599E" w:rsidP="003B599E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/25</w:t>
            </w:r>
            <w:r w:rsidRPr="00CA059F">
              <w:rPr>
                <w:rFonts w:ascii="華康細圓體(P)" w:eastAsia="華康細圓體(P)" w:hint="eastAsia"/>
              </w:rPr>
              <w:t xml:space="preserve"> </w:t>
            </w:r>
            <w:r w:rsidR="00D82F80" w:rsidRPr="00CA059F">
              <w:rPr>
                <w:rFonts w:ascii="華康細圓體(P)" w:eastAsia="華康細圓體(P)" w:hint="eastAsia"/>
              </w:rPr>
              <w:t>(</w:t>
            </w:r>
            <w:r>
              <w:rPr>
                <w:rFonts w:ascii="華康細圓體(P)" w:eastAsia="華康細圓體(P)" w:hint="eastAsia"/>
              </w:rPr>
              <w:t>二</w:t>
            </w:r>
            <w:r w:rsidR="00D82F80"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/26</w:t>
            </w:r>
            <w:r w:rsidR="00D82F80" w:rsidRPr="00CA059F">
              <w:rPr>
                <w:rFonts w:ascii="華康細圓體(P)" w:eastAsia="華康細圓體(P)" w:hint="eastAsia"/>
              </w:rPr>
              <w:t>(</w:t>
            </w:r>
            <w:r>
              <w:rPr>
                <w:rFonts w:ascii="華康細圓體(P)" w:eastAsia="華康細圓體(P)" w:hint="eastAsia"/>
              </w:rPr>
              <w:t>三</w:t>
            </w:r>
            <w:r w:rsidR="00D82F80"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2F80" w:rsidRPr="00CA059F" w:rsidRDefault="003B599E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/27</w:t>
            </w:r>
            <w:r w:rsidR="00D82F80" w:rsidRPr="00CA059F">
              <w:rPr>
                <w:rFonts w:ascii="華康細圓體(P)" w:eastAsia="華康細圓體(P)" w:hint="eastAsia"/>
              </w:rPr>
              <w:t>(</w:t>
            </w:r>
            <w:r>
              <w:rPr>
                <w:rFonts w:ascii="華康細圓體(P)" w:eastAsia="華康細圓體(P)" w:hint="eastAsia"/>
              </w:rPr>
              <w:t>四</w:t>
            </w:r>
            <w:r w:rsidR="00D82F80" w:rsidRPr="00CA059F">
              <w:rPr>
                <w:rFonts w:ascii="華康細圓體(P)" w:eastAsia="華康細圓體(P)" w:hint="eastAsia"/>
              </w:rPr>
              <w:t>)</w:t>
            </w:r>
          </w:p>
        </w:tc>
      </w:tr>
      <w:tr w:rsidR="00D82F80" w:rsidTr="0031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0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</w:tcBorders>
            <w:vAlign w:val="center"/>
          </w:tcPr>
          <w:p w:rsidR="00D82F80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當歸麵線</w:t>
            </w:r>
          </w:p>
        </w:tc>
        <w:tc>
          <w:tcPr>
            <w:tcW w:w="939" w:type="pct"/>
            <w:vAlign w:val="center"/>
          </w:tcPr>
          <w:p w:rsidR="00D82F80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翡翠銀魚羹</w:t>
            </w:r>
          </w:p>
        </w:tc>
        <w:tc>
          <w:tcPr>
            <w:tcW w:w="939" w:type="pct"/>
            <w:gridSpan w:val="2"/>
            <w:vAlign w:val="center"/>
          </w:tcPr>
          <w:p w:rsidR="00D82F80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麻油麵線</w:t>
            </w:r>
          </w:p>
        </w:tc>
        <w:tc>
          <w:tcPr>
            <w:tcW w:w="939" w:type="pct"/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芝麻包</w:t>
            </w:r>
          </w:p>
          <w:p w:rsidR="001C577D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豆漿</w:t>
            </w:r>
          </w:p>
        </w:tc>
        <w:tc>
          <w:tcPr>
            <w:tcW w:w="939" w:type="pct"/>
            <w:tcBorders>
              <w:right w:val="single" w:sz="18" w:space="0" w:color="auto"/>
            </w:tcBorders>
            <w:vAlign w:val="center"/>
          </w:tcPr>
          <w:p w:rsidR="00D82F80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肉羹湯</w:t>
            </w:r>
          </w:p>
        </w:tc>
      </w:tr>
      <w:tr w:rsidR="00D82F80" w:rsidTr="0031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4"/>
        </w:trPr>
        <w:tc>
          <w:tcPr>
            <w:tcW w:w="30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left w:val="single" w:sz="12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酥雞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三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菇炒肉絲</w:t>
            </w:r>
            <w:proofErr w:type="gramEnd"/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585538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玉</w:t>
            </w:r>
            <w:r w:rsidR="001C577D">
              <w:rPr>
                <w:rFonts w:ascii="華康細圓體(P)" w:eastAsia="華康細圓體(P)" w:cs="Times New Roman" w:hint="eastAsia"/>
                <w:sz w:val="26"/>
                <w:szCs w:val="26"/>
              </w:rPr>
              <w:t>米濃湯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京醬肉絲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酥炸百頁豆腐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結頭菜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排骨湯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gridSpan w:val="2"/>
            <w:vAlign w:val="center"/>
          </w:tcPr>
          <w:p w:rsidR="001C577D" w:rsidRDefault="00FB45F5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團圓火鍋</w:t>
            </w:r>
          </w:p>
        </w:tc>
        <w:tc>
          <w:tcPr>
            <w:tcW w:w="939" w:type="pct"/>
            <w:vAlign w:val="center"/>
          </w:tcPr>
          <w:p w:rsidR="00D82F80" w:rsidRDefault="00FB45F5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冬瓜滷</w:t>
            </w:r>
            <w:r w:rsidR="001C577D">
              <w:rPr>
                <w:rFonts w:ascii="華康細圓體(P)" w:eastAsia="華康細圓體(P)" w:cs="Times New Roman" w:hint="eastAsia"/>
                <w:sz w:val="26"/>
                <w:szCs w:val="26"/>
              </w:rPr>
              <w:t>肉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芹香三絲</w:t>
            </w:r>
            <w:proofErr w:type="gramEnd"/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榨菜肉絲湯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right w:val="single" w:sz="18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香煎肉質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魚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蛋酥大白菜</w:t>
            </w:r>
            <w:proofErr w:type="gramEnd"/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海帶芽湯</w:t>
            </w:r>
          </w:p>
          <w:p w:rsidR="001C577D" w:rsidRDefault="001C577D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</w:tr>
      <w:tr w:rsidR="00D82F80" w:rsidTr="0031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3"/>
        </w:trPr>
        <w:tc>
          <w:tcPr>
            <w:tcW w:w="304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D82F80" w:rsidRPr="00A956CF" w:rsidRDefault="00D82F80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醬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燒肉包</w:t>
            </w:r>
          </w:p>
          <w:p w:rsidR="001C577D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tcBorders>
              <w:bottom w:val="single" w:sz="18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餅乾</w:t>
            </w:r>
          </w:p>
          <w:p w:rsidR="001C577D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gridSpan w:val="2"/>
            <w:tcBorders>
              <w:bottom w:val="single" w:sz="18" w:space="0" w:color="auto"/>
            </w:tcBorders>
            <w:vAlign w:val="center"/>
          </w:tcPr>
          <w:p w:rsidR="00D82F80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奶皇包</w:t>
            </w:r>
          </w:p>
          <w:p w:rsidR="001C577D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tcBorders>
              <w:bottom w:val="single" w:sz="18" w:space="0" w:color="auto"/>
            </w:tcBorders>
            <w:vAlign w:val="center"/>
          </w:tcPr>
          <w:p w:rsidR="00D82F80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義大利肉醬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93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82F80" w:rsidRPr="00CA059F" w:rsidRDefault="001C577D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花生豆花</w:t>
            </w:r>
          </w:p>
        </w:tc>
      </w:tr>
      <w:tr w:rsidR="00585538" w:rsidTr="00585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"/>
        </w:trPr>
        <w:tc>
          <w:tcPr>
            <w:tcW w:w="304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727B7A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85538" w:rsidRPr="00CA059F" w:rsidRDefault="00585538" w:rsidP="00727B7A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/28</w:t>
            </w:r>
            <w:r w:rsidRPr="00CA059F">
              <w:rPr>
                <w:rFonts w:ascii="華康細圓體(P)" w:eastAsia="華康細圓體(P)" w:hint="eastAsia"/>
              </w:rPr>
              <w:t>(</w:t>
            </w:r>
            <w:r>
              <w:rPr>
                <w:rFonts w:ascii="華康細圓體(P)" w:eastAsia="華康細圓體(P)" w:hint="eastAsia"/>
              </w:rPr>
              <w:t>五</w:t>
            </w:r>
            <w:r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1393" w:type="pct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85538" w:rsidRDefault="00585538" w:rsidP="00585538">
            <w:pPr>
              <w:spacing w:line="280" w:lineRule="exact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 w:hint="eastAsia"/>
              </w:rPr>
              <w:t>1/29(六)-2/6(日)春節假期</w:t>
            </w:r>
          </w:p>
          <w:p w:rsidR="00585538" w:rsidRPr="00585538" w:rsidRDefault="00585538" w:rsidP="00585538">
            <w:pPr>
              <w:rPr>
                <w:rFonts w:ascii="華康細圓體(P)" w:eastAsia="華康細圓體(P)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>
                  <wp:extent cx="1689896" cy="839617"/>
                  <wp:effectExtent l="0" t="0" r="571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8846" b="91154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68" b="25148"/>
                          <a:stretch/>
                        </pic:blipFill>
                        <pic:spPr bwMode="auto">
                          <a:xfrm>
                            <a:off x="0" y="0"/>
                            <a:ext cx="1696808" cy="84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85538" w:rsidRDefault="00585538" w:rsidP="0058553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312" w:hanging="284"/>
              <w:rPr>
                <w:rFonts w:ascii="華康細圓體(P)" w:eastAsia="華康細圓體(P)"/>
              </w:rPr>
            </w:pPr>
            <w:r w:rsidRPr="00D82F80">
              <w:rPr>
                <w:rFonts w:ascii="華康細圓體(P)" w:eastAsia="華康細圓體(P)" w:hint="eastAsia"/>
              </w:rPr>
              <w:t>上午點心於</w:t>
            </w:r>
            <w:r>
              <w:rPr>
                <w:rFonts w:ascii="華康細圓體(P)" w:eastAsia="華康細圓體(P)" w:hint="eastAsia"/>
              </w:rPr>
              <w:t>8:3</w:t>
            </w:r>
            <w:r w:rsidRPr="00D82F80">
              <w:rPr>
                <w:rFonts w:ascii="華康細圓體(P)" w:eastAsia="華康細圓體(P)" w:hint="eastAsia"/>
              </w:rPr>
              <w:t>0後開始供應，若</w:t>
            </w:r>
            <w:proofErr w:type="gramStart"/>
            <w:r w:rsidRPr="00D82F80">
              <w:rPr>
                <w:rFonts w:ascii="華康細圓體(P)" w:eastAsia="華康細圓體(P)" w:hint="eastAsia"/>
              </w:rPr>
              <w:t>寶貝來園時間</w:t>
            </w:r>
            <w:proofErr w:type="gramEnd"/>
            <w:r w:rsidRPr="00D82F80">
              <w:rPr>
                <w:rFonts w:ascii="華康細圓體(P)" w:eastAsia="華康細圓體(P)" w:hint="eastAsia"/>
              </w:rPr>
              <w:t>較早，建議您先讓寶貝吃過早餐再來上學。</w:t>
            </w:r>
          </w:p>
          <w:p w:rsidR="00585538" w:rsidRPr="00D82F80" w:rsidRDefault="00585538" w:rsidP="0058553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312" w:hanging="284"/>
              <w:rPr>
                <w:rFonts w:ascii="華康細圓體(P)" w:eastAsia="華康細圓體(P)"/>
              </w:rPr>
            </w:pPr>
            <w:proofErr w:type="gramStart"/>
            <w:r w:rsidRPr="00D82F80">
              <w:rPr>
                <w:rFonts w:ascii="華康細圓體(P)" w:eastAsia="華康細圓體(P)" w:hint="eastAsia"/>
              </w:rPr>
              <w:t>本園供應</w:t>
            </w:r>
            <w:proofErr w:type="gramEnd"/>
            <w:r w:rsidRPr="00D82F80">
              <w:rPr>
                <w:rFonts w:ascii="華康細圓體(P)" w:eastAsia="華康細圓體(P)" w:hint="eastAsia"/>
              </w:rPr>
              <w:t>之餐點烹調一律</w:t>
            </w:r>
            <w:proofErr w:type="gramStart"/>
            <w:r w:rsidRPr="00D82F80">
              <w:rPr>
                <w:rFonts w:ascii="華康細圓體(P)" w:eastAsia="華康細圓體(P)" w:hint="eastAsia"/>
              </w:rPr>
              <w:t>採</w:t>
            </w:r>
            <w:proofErr w:type="gramEnd"/>
            <w:r w:rsidRPr="00D82F80">
              <w:rPr>
                <w:rFonts w:ascii="華康細圓體(P)" w:eastAsia="華康細圓體(P)" w:hint="eastAsia"/>
              </w:rPr>
              <w:t>低糖、</w:t>
            </w:r>
            <w:proofErr w:type="gramStart"/>
            <w:r w:rsidRPr="00D82F80">
              <w:rPr>
                <w:rFonts w:ascii="華康細圓體(P)" w:eastAsia="華康細圓體(P)" w:hint="eastAsia"/>
              </w:rPr>
              <w:t>低鹽、</w:t>
            </w:r>
            <w:proofErr w:type="gramEnd"/>
            <w:r w:rsidRPr="00D82F80">
              <w:rPr>
                <w:rFonts w:ascii="華康細圓體(P)" w:eastAsia="華康細圓體(P)" w:hint="eastAsia"/>
              </w:rPr>
              <w:t>低油脂符合健康飲食原則。</w:t>
            </w:r>
          </w:p>
          <w:p w:rsidR="00585538" w:rsidRPr="007B1692" w:rsidRDefault="00585538" w:rsidP="0058553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312" w:hanging="284"/>
              <w:jc w:val="distribute"/>
              <w:rPr>
                <w:rFonts w:ascii="華康細圓體(P)" w:eastAsia="華康細圓體(P)"/>
              </w:rPr>
            </w:pPr>
            <w:r>
              <w:rPr>
                <w:noProof/>
                <w:sz w:val="22"/>
                <w:szCs w:val="24"/>
              </w:rPr>
              <w:drawing>
                <wp:anchor distT="0" distB="0" distL="114300" distR="114300" simplePos="0" relativeHeight="251668992" behindDoc="1" locked="0" layoutInCell="1" allowOverlap="0" wp14:anchorId="494EAC02" wp14:editId="6A29AD6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164465</wp:posOffset>
                  </wp:positionV>
                  <wp:extent cx="761365" cy="761365"/>
                  <wp:effectExtent l="0" t="0" r="635" b="635"/>
                  <wp:wrapTight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ight>
                  <wp:docPr id="3" name="圖片 3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1692">
              <w:rPr>
                <w:rFonts w:ascii="華康細圓體(P)" w:eastAsia="華康細圓體(P)" w:hint="eastAsia"/>
              </w:rPr>
              <w:t>餐點均採購新鮮食材，但若因時令季節或颱風影響，菜色略做調整，園方將</w:t>
            </w:r>
            <w:proofErr w:type="gramStart"/>
            <w:r w:rsidRPr="007B1692">
              <w:rPr>
                <w:rFonts w:ascii="華康細圓體(P)" w:eastAsia="華康細圓體(P)" w:hint="eastAsia"/>
              </w:rPr>
              <w:t>不</w:t>
            </w:r>
            <w:proofErr w:type="gramEnd"/>
            <w:r w:rsidRPr="007B1692">
              <w:rPr>
                <w:rFonts w:ascii="華康細圓體(P)" w:eastAsia="華康細圓體(P)" w:hint="eastAsia"/>
              </w:rPr>
              <w:t>另行通知，敬請見諒。</w:t>
            </w:r>
          </w:p>
          <w:p w:rsidR="00585538" w:rsidRPr="00585538" w:rsidRDefault="00585538" w:rsidP="007B1692">
            <w:pPr>
              <w:spacing w:line="400" w:lineRule="exact"/>
              <w:rPr>
                <w:rFonts w:ascii="華康細圓體(P)" w:eastAsia="華康細圓體(P)"/>
              </w:rPr>
            </w:pPr>
          </w:p>
        </w:tc>
      </w:tr>
      <w:tr w:rsidR="00585538" w:rsidTr="00585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0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38" w:rsidRPr="00A956CF" w:rsidRDefault="00585538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585538" w:rsidRPr="00A956CF" w:rsidRDefault="00585538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</w:tcBorders>
            <w:vAlign w:val="center"/>
          </w:tcPr>
          <w:p w:rsidR="00585538" w:rsidRPr="00CA059F" w:rsidRDefault="00585538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肉絲細粉</w:t>
            </w:r>
          </w:p>
        </w:tc>
        <w:tc>
          <w:tcPr>
            <w:tcW w:w="139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5538" w:rsidRPr="00517842" w:rsidRDefault="00585538" w:rsidP="003103BE">
            <w:pPr>
              <w:spacing w:line="280" w:lineRule="exact"/>
              <w:ind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  <w:tc>
          <w:tcPr>
            <w:tcW w:w="2363" w:type="pct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5538" w:rsidRPr="00517842" w:rsidRDefault="00585538" w:rsidP="003103BE">
            <w:pPr>
              <w:spacing w:line="280" w:lineRule="exact"/>
              <w:ind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</w:tr>
      <w:tr w:rsidR="00585538" w:rsidTr="00585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4"/>
        </w:trPr>
        <w:tc>
          <w:tcPr>
            <w:tcW w:w="30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38" w:rsidRPr="00A956CF" w:rsidRDefault="00585538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left w:val="single" w:sz="12" w:space="0" w:color="auto"/>
            </w:tcBorders>
            <w:vAlign w:val="center"/>
          </w:tcPr>
          <w:p w:rsidR="00585538" w:rsidRDefault="00585538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宮保雞丁</w:t>
            </w:r>
          </w:p>
          <w:p w:rsidR="00585538" w:rsidRDefault="00585538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炒黑輪</w:t>
            </w:r>
          </w:p>
          <w:p w:rsidR="00585538" w:rsidRDefault="00585538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山藥排骨湯</w:t>
            </w:r>
          </w:p>
          <w:p w:rsidR="00585538" w:rsidRDefault="00585538" w:rsidP="003103BE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139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5538" w:rsidRPr="00CA059F" w:rsidRDefault="00585538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  <w:tc>
          <w:tcPr>
            <w:tcW w:w="2363" w:type="pct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5538" w:rsidRPr="00CA059F" w:rsidRDefault="00585538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</w:tr>
      <w:tr w:rsidR="00585538" w:rsidTr="00585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4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38" w:rsidRPr="00A956CF" w:rsidRDefault="00585538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585538" w:rsidRPr="00A956CF" w:rsidRDefault="00585538" w:rsidP="003103BE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85538" w:rsidRPr="00CA059F" w:rsidRDefault="00585538" w:rsidP="003103BE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清粥小菜</w:t>
            </w:r>
          </w:p>
        </w:tc>
        <w:tc>
          <w:tcPr>
            <w:tcW w:w="1393" w:type="pct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85538" w:rsidRPr="00517842" w:rsidRDefault="00585538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  <w:tc>
          <w:tcPr>
            <w:tcW w:w="2363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538" w:rsidRPr="00517842" w:rsidRDefault="00585538" w:rsidP="003103BE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</w:tr>
    </w:tbl>
    <w:p w:rsidR="0011265D" w:rsidRDefault="0011265D" w:rsidP="00A956CF">
      <w:pPr>
        <w:spacing w:line="160" w:lineRule="exact"/>
        <w:sectPr w:rsidR="0011265D" w:rsidSect="00A956CF">
          <w:pgSz w:w="11906" w:h="16838"/>
          <w:pgMar w:top="426" w:right="851" w:bottom="142" w:left="851" w:header="851" w:footer="992" w:gutter="0"/>
          <w:cols w:space="425"/>
          <w:docGrid w:type="lines" w:linePitch="360"/>
        </w:sectPr>
      </w:pPr>
    </w:p>
    <w:p w:rsidR="00727B7A" w:rsidRPr="00A956CF" w:rsidRDefault="00727B7A" w:rsidP="00727B7A">
      <w:pPr>
        <w:spacing w:line="640" w:lineRule="exact"/>
        <w:jc w:val="center"/>
        <w:rPr>
          <w:rFonts w:ascii="微軟正黑體" w:eastAsia="微軟正黑體" w:hAnsi="微軟正黑體"/>
          <w:sz w:val="44"/>
          <w:szCs w:val="44"/>
        </w:rPr>
      </w:pPr>
      <w:bookmarkStart w:id="0" w:name="_GoBack"/>
      <w:r>
        <w:rPr>
          <w:rFonts w:ascii="微軟正黑體" w:eastAsia="微軟正黑體" w:hAnsi="微軟正黑體" w:hint="eastAsia"/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0F9E4CFF" wp14:editId="46FC8BBB">
            <wp:simplePos x="0" y="0"/>
            <wp:positionH relativeFrom="column">
              <wp:posOffset>476885</wp:posOffset>
            </wp:positionH>
            <wp:positionV relativeFrom="paragraph">
              <wp:posOffset>-50165</wp:posOffset>
            </wp:positionV>
            <wp:extent cx="406400" cy="396240"/>
            <wp:effectExtent l="0" t="0" r="0" b="3810"/>
            <wp:wrapNone/>
            <wp:docPr id="2" name="圖片 2" descr="黑白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白Logo拷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微軟正黑體" w:eastAsia="微軟正黑體" w:hAnsi="微軟正黑體" w:hint="eastAsia"/>
          <w:sz w:val="44"/>
          <w:szCs w:val="44"/>
        </w:rPr>
        <w:t xml:space="preserve">    </w:t>
      </w:r>
      <w:r w:rsidRPr="00A956CF">
        <w:rPr>
          <w:rFonts w:ascii="微軟正黑體" w:eastAsia="微軟正黑體" w:hAnsi="微軟正黑體" w:hint="eastAsia"/>
          <w:sz w:val="44"/>
          <w:szCs w:val="44"/>
        </w:rPr>
        <w:t>吉瑞福幼兒園【</w:t>
      </w:r>
      <w:r w:rsidR="00585538">
        <w:rPr>
          <w:rFonts w:ascii="微軟正黑體" w:eastAsia="微軟正黑體" w:hAnsi="微軟正黑體" w:hint="eastAsia"/>
          <w:sz w:val="44"/>
          <w:szCs w:val="44"/>
        </w:rPr>
        <w:t>111</w:t>
      </w:r>
      <w:r w:rsidRPr="00A956CF">
        <w:rPr>
          <w:rFonts w:ascii="微軟正黑體" w:eastAsia="微軟正黑體" w:hAnsi="微軟正黑體" w:hint="eastAsia"/>
          <w:sz w:val="44"/>
          <w:szCs w:val="44"/>
        </w:rPr>
        <w:t>.</w:t>
      </w:r>
      <w:r w:rsidR="00585538">
        <w:rPr>
          <w:rFonts w:ascii="微軟正黑體" w:eastAsia="微軟正黑體" w:hAnsi="微軟正黑體" w:hint="eastAsia"/>
          <w:sz w:val="44"/>
          <w:szCs w:val="44"/>
        </w:rPr>
        <w:t>0</w:t>
      </w:r>
      <w:r>
        <w:rPr>
          <w:rFonts w:ascii="微軟正黑體" w:eastAsia="微軟正黑體" w:hAnsi="微軟正黑體" w:hint="eastAsia"/>
          <w:sz w:val="44"/>
          <w:szCs w:val="44"/>
        </w:rPr>
        <w:t>1</w:t>
      </w:r>
      <w:r w:rsidRPr="00A956CF">
        <w:rPr>
          <w:rFonts w:ascii="微軟正黑體" w:eastAsia="微軟正黑體" w:hAnsi="微軟正黑體" w:hint="eastAsia"/>
          <w:sz w:val="44"/>
          <w:szCs w:val="44"/>
        </w:rPr>
        <w:t>營養餐點表</w:t>
      </w:r>
      <w:r w:rsidR="00585538">
        <w:rPr>
          <w:rFonts w:ascii="微軟正黑體" w:eastAsia="微軟正黑體" w:hAnsi="微軟正黑體" w:hint="eastAsia"/>
          <w:sz w:val="44"/>
          <w:szCs w:val="44"/>
        </w:rPr>
        <w:t>-素食</w:t>
      </w:r>
      <w:r w:rsidRPr="00A956CF">
        <w:rPr>
          <w:rFonts w:ascii="微軟正黑體" w:eastAsia="微軟正黑體" w:hAnsi="微軟正黑體" w:hint="eastAsia"/>
          <w:sz w:val="44"/>
          <w:szCs w:val="44"/>
        </w:rPr>
        <w:t>】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3"/>
        <w:gridCol w:w="1959"/>
        <w:gridCol w:w="1957"/>
        <w:gridCol w:w="946"/>
        <w:gridCol w:w="1011"/>
        <w:gridCol w:w="1957"/>
        <w:gridCol w:w="1957"/>
      </w:tblGrid>
      <w:tr w:rsidR="00585538" w:rsidTr="000C5161">
        <w:trPr>
          <w:trHeight w:val="234"/>
        </w:trPr>
        <w:tc>
          <w:tcPr>
            <w:tcW w:w="304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/03</w:t>
            </w:r>
            <w:r w:rsidRPr="00CA059F">
              <w:rPr>
                <w:rFonts w:ascii="華康細圓體(P)" w:eastAsia="華康細圓體(P)" w:hint="eastAsia"/>
              </w:rPr>
              <w:t>(</w:t>
            </w:r>
            <w:proofErr w:type="gramStart"/>
            <w:r w:rsidRPr="00CA059F">
              <w:rPr>
                <w:rFonts w:ascii="華康細圓體(P)" w:eastAsia="華康細圓體(P)" w:hint="eastAsia"/>
              </w:rPr>
              <w:t>一</w:t>
            </w:r>
            <w:proofErr w:type="gramEnd"/>
            <w:r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04</w:t>
            </w:r>
            <w:r w:rsidRPr="00CA059F">
              <w:rPr>
                <w:rFonts w:ascii="華康細圓體(P)" w:eastAsia="華康細圓體(P)" w:hint="eastAsia"/>
              </w:rPr>
              <w:t>(二)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05</w:t>
            </w:r>
            <w:r w:rsidRPr="00CA059F">
              <w:rPr>
                <w:rFonts w:ascii="華康細圓體(P)" w:eastAsia="華康細圓體(P)" w:hint="eastAsia"/>
              </w:rPr>
              <w:t>(三)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 w:rsidRPr="00CA059F">
              <w:rPr>
                <w:rFonts w:ascii="華康細圓體(P)" w:eastAsia="華康細圓體(P)" w:hint="eastAsia"/>
              </w:rPr>
              <w:t xml:space="preserve"> </w:t>
            </w:r>
            <w:r>
              <w:rPr>
                <w:rFonts w:ascii="華康細圓體(P)" w:eastAsia="華康細圓體(P)"/>
              </w:rPr>
              <w:t>06</w:t>
            </w:r>
            <w:r w:rsidRPr="00CA059F">
              <w:rPr>
                <w:rFonts w:ascii="華康細圓體(P)" w:eastAsia="華康細圓體(P)" w:hint="eastAsia"/>
              </w:rPr>
              <w:t>(四)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07</w:t>
            </w:r>
            <w:r w:rsidRPr="00CA059F">
              <w:rPr>
                <w:rFonts w:ascii="華康細圓體(P)" w:eastAsia="華康細圓體(P)" w:hint="eastAsia"/>
              </w:rPr>
              <w:t>(五)</w:t>
            </w:r>
          </w:p>
        </w:tc>
      </w:tr>
      <w:tr w:rsidR="00585538" w:rsidTr="000C5161">
        <w:trPr>
          <w:trHeight w:val="34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雞絲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玉米濃湯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牛奶麵包</w:t>
            </w:r>
          </w:p>
          <w:p w:rsidR="00585538" w:rsidRPr="007C0D83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豆漿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毛豆、豆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干</w:t>
            </w:r>
            <w:proofErr w:type="gramEnd"/>
          </w:p>
          <w:p w:rsidR="00585538" w:rsidRPr="007C0D83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水果茶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ind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小石頭</w:t>
            </w:r>
          </w:p>
          <w:p w:rsidR="00585538" w:rsidRPr="007C0D83" w:rsidRDefault="00585538" w:rsidP="000C5161">
            <w:pPr>
              <w:spacing w:line="280" w:lineRule="exact"/>
              <w:ind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</w:tr>
      <w:tr w:rsidR="00585538" w:rsidTr="000C5161">
        <w:trPr>
          <w:trHeight w:val="14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蔥爆素肉片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鳳梨炒木耳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莧菜湯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left w:val="single" w:sz="4" w:space="0" w:color="auto"/>
            </w:tcBorders>
            <w:vAlign w:val="center"/>
          </w:tcPr>
          <w:p w:rsidR="00585538" w:rsidRDefault="00FB45F5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素雞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翅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紅蘿蔔炒蛋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金針湯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香菇素肉燥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三色蒸蛋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薑絲湯</w:t>
            </w:r>
          </w:p>
          <w:p w:rsidR="00585538" w:rsidRPr="007C0D83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香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煎素魚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蛋酥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白菜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海帶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芽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蛋花湯</w:t>
            </w:r>
          </w:p>
          <w:p w:rsidR="00585538" w:rsidRPr="007C0D83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白蘿蔔</w:t>
            </w: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爌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素肉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酸菜炒麵腸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大補湯</w:t>
            </w:r>
          </w:p>
          <w:p w:rsidR="00585538" w:rsidRPr="007C0D83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水果</w:t>
            </w:r>
          </w:p>
        </w:tc>
      </w:tr>
      <w:tr w:rsidR="00585538" w:rsidTr="000C5161">
        <w:trPr>
          <w:trHeight w:val="276"/>
        </w:trPr>
        <w:tc>
          <w:tcPr>
            <w:tcW w:w="304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爆米花</w:t>
            </w:r>
          </w:p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冬瓜茶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芋頭西米露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Pr="007C0D83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素肉燥</w:t>
            </w:r>
            <w:proofErr w:type="gramEnd"/>
            <w:r>
              <w:rPr>
                <w:rFonts w:ascii="華康細圓體(P)" w:eastAsia="華康細圓體(P)" w:hint="eastAsia"/>
                <w:sz w:val="26"/>
                <w:szCs w:val="26"/>
              </w:rPr>
              <w:t>乾麵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Pr="007C0D83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古早味米粉湯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Pr="007C0D83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清粥小菜</w:t>
            </w:r>
          </w:p>
        </w:tc>
      </w:tr>
      <w:tr w:rsidR="00585538" w:rsidTr="000C5161">
        <w:trPr>
          <w:trHeight w:val="334"/>
        </w:trPr>
        <w:tc>
          <w:tcPr>
            <w:tcW w:w="304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10</w:t>
            </w:r>
            <w:r w:rsidRPr="00CA059F">
              <w:rPr>
                <w:rFonts w:ascii="華康細圓體(P)" w:eastAsia="華康細圓體(P)" w:hint="eastAsia"/>
              </w:rPr>
              <w:t>(</w:t>
            </w:r>
            <w:proofErr w:type="gramStart"/>
            <w:r w:rsidRPr="00CA059F">
              <w:rPr>
                <w:rFonts w:ascii="華康細圓體(P)" w:eastAsia="華康細圓體(P)" w:hint="eastAsia"/>
              </w:rPr>
              <w:t>一</w:t>
            </w:r>
            <w:proofErr w:type="gramEnd"/>
            <w:r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11</w:t>
            </w:r>
            <w:r w:rsidRPr="00CA059F">
              <w:rPr>
                <w:rFonts w:ascii="華康細圓體(P)" w:eastAsia="華康細圓體(P)" w:hint="eastAsia"/>
              </w:rPr>
              <w:t>(二)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12</w:t>
            </w:r>
            <w:r w:rsidRPr="00CA059F">
              <w:rPr>
                <w:rFonts w:ascii="華康細圓體(P)" w:eastAsia="華康細圓體(P)" w:hint="eastAsia"/>
              </w:rPr>
              <w:t>(三)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13</w:t>
            </w:r>
            <w:r w:rsidRPr="00CA059F">
              <w:rPr>
                <w:rFonts w:ascii="華康細圓體(P)" w:eastAsia="華康細圓體(P)" w:hint="eastAsia"/>
              </w:rPr>
              <w:t>(四)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14</w:t>
            </w:r>
            <w:r w:rsidRPr="00CA059F">
              <w:rPr>
                <w:rFonts w:ascii="華康細圓體(P)" w:eastAsia="華康細圓體(P)" w:hint="eastAsia"/>
              </w:rPr>
              <w:t>(五)</w:t>
            </w:r>
          </w:p>
        </w:tc>
      </w:tr>
      <w:tr w:rsidR="00585538" w:rsidTr="000C5161">
        <w:trPr>
          <w:trHeight w:val="391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茶碗蒸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關東煮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小素肉包</w:t>
            </w:r>
            <w:proofErr w:type="gramEnd"/>
          </w:p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豆漿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素餛飩湯面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蛋花素水餃</w:t>
            </w:r>
            <w:proofErr w:type="gramEnd"/>
          </w:p>
        </w:tc>
      </w:tr>
      <w:tr w:rsidR="00585538" w:rsidTr="000C5161">
        <w:trPr>
          <w:trHeight w:val="14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香炸素肉片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麻婆豆腐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美味鮮菇湯</w:t>
            </w:r>
          </w:p>
          <w:p w:rsidR="00585538" w:rsidRPr="00303D2E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冬菜素鴨肉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五香豆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干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蘿蔔湯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紅燒素獅子頭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香芹甜不辣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冬瓜湯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咖哩素雞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茄汁肉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捲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大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黃瓜素丸湯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軟炸素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香腸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番茄炒蛋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玉米湯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</w:tr>
      <w:tr w:rsidR="00585538" w:rsidTr="000C5161">
        <w:trPr>
          <w:trHeight w:val="178"/>
        </w:trPr>
        <w:tc>
          <w:tcPr>
            <w:tcW w:w="304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綠豆地瓜湯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銀絲卷</w:t>
            </w:r>
          </w:p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仙草蜜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廣東粥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波羅麵包</w:t>
            </w:r>
          </w:p>
          <w:p w:rsidR="00585538" w:rsidRPr="00517842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</w:tr>
      <w:tr w:rsidR="00585538" w:rsidTr="000C5161">
        <w:trPr>
          <w:trHeight w:val="35"/>
        </w:trPr>
        <w:tc>
          <w:tcPr>
            <w:tcW w:w="304" w:type="pc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17</w:t>
            </w:r>
            <w:r w:rsidRPr="00CA059F">
              <w:rPr>
                <w:rFonts w:ascii="華康細圓體(P)" w:eastAsia="華康細圓體(P)" w:hint="eastAsia"/>
              </w:rPr>
              <w:t xml:space="preserve"> (</w:t>
            </w:r>
            <w:proofErr w:type="gramStart"/>
            <w:r w:rsidRPr="00CA059F">
              <w:rPr>
                <w:rFonts w:ascii="華康細圓體(P)" w:eastAsia="華康細圓體(P)" w:hint="eastAsia"/>
              </w:rPr>
              <w:t>一</w:t>
            </w:r>
            <w:proofErr w:type="gramEnd"/>
            <w:r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18</w:t>
            </w:r>
            <w:r w:rsidRPr="00CA059F">
              <w:rPr>
                <w:rFonts w:ascii="華康細圓體(P)" w:eastAsia="華康細圓體(P)" w:hint="eastAsia"/>
              </w:rPr>
              <w:t>(二)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19</w:t>
            </w:r>
            <w:r w:rsidRPr="00CA059F">
              <w:rPr>
                <w:rFonts w:ascii="華康細圓體(P)" w:eastAsia="華康細圓體(P)" w:hint="eastAsia"/>
              </w:rPr>
              <w:t>(三)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20</w:t>
            </w:r>
            <w:r w:rsidRPr="00CA059F">
              <w:rPr>
                <w:rFonts w:ascii="華康細圓體(P)" w:eastAsia="華康細圓體(P)" w:hint="eastAsia"/>
              </w:rPr>
              <w:t>(四)</w:t>
            </w:r>
          </w:p>
        </w:tc>
        <w:tc>
          <w:tcPr>
            <w:tcW w:w="9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21</w:t>
            </w:r>
            <w:r w:rsidRPr="00CA059F">
              <w:rPr>
                <w:rFonts w:ascii="華康細圓體(P)" w:eastAsia="華康細圓體(P)" w:hint="eastAsia"/>
              </w:rPr>
              <w:t>(五)</w:t>
            </w:r>
          </w:p>
        </w:tc>
      </w:tr>
      <w:tr w:rsidR="00585538" w:rsidTr="000C5161">
        <w:trPr>
          <w:trHeight w:val="567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沙琪瑪</w:t>
            </w:r>
          </w:p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冬瓜茶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ind w:left="45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麵線糊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ind w:lef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馬卡龍</w:t>
            </w:r>
          </w:p>
          <w:p w:rsidR="00585538" w:rsidRPr="00CA059F" w:rsidRDefault="00585538" w:rsidP="000C5161">
            <w:pPr>
              <w:spacing w:line="280" w:lineRule="exact"/>
              <w:ind w:lef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豆漿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茶葉蛋</w:t>
            </w:r>
          </w:p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蔬菜湯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蘿蔔糕</w:t>
            </w:r>
          </w:p>
        </w:tc>
      </w:tr>
      <w:tr w:rsidR="00585538" w:rsidTr="000C5161">
        <w:trPr>
          <w:trHeight w:val="1474"/>
        </w:trPr>
        <w:tc>
          <w:tcPr>
            <w:tcW w:w="30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香煎素花枝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排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??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豆腐味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噌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蛋炒飯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滷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海帶根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香菇湯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醬瓜蒸素肉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家常豆腐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菠菜湯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煎素魚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翠玉白菜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滷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酸菜湯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台式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滷素肉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燥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玉米烘蛋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油豆腐素丸湯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</w:tr>
      <w:tr w:rsidR="00585538" w:rsidTr="000C5161">
        <w:trPr>
          <w:trHeight w:val="428"/>
        </w:trPr>
        <w:tc>
          <w:tcPr>
            <w:tcW w:w="304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螞蟻上樹</w:t>
            </w:r>
          </w:p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蛋花湯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果醬吐司</w:t>
            </w:r>
          </w:p>
          <w:p w:rsidR="00585538" w:rsidRPr="00CA059F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紅豆薏仁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素什錦陽春麵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狀元及第粥</w:t>
            </w:r>
          </w:p>
        </w:tc>
      </w:tr>
      <w:tr w:rsidR="00585538" w:rsidTr="000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304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</w:t>
            </w:r>
            <w:r>
              <w:rPr>
                <w:rFonts w:ascii="華康細圓體(P)" w:eastAsia="華康細圓體(P)"/>
              </w:rPr>
              <w:t>2</w:t>
            </w:r>
            <w:r>
              <w:rPr>
                <w:rFonts w:ascii="華康細圓體(P)" w:eastAsia="華康細圓體(P)" w:hint="eastAsia"/>
              </w:rPr>
              <w:t>2</w:t>
            </w:r>
            <w:r w:rsidRPr="00CA059F">
              <w:rPr>
                <w:rFonts w:ascii="華康細圓體(P)" w:eastAsia="華康細圓體(P)" w:hint="eastAsia"/>
              </w:rPr>
              <w:t>(</w:t>
            </w:r>
            <w:r>
              <w:rPr>
                <w:rFonts w:ascii="華康細圓體(P)" w:eastAsia="華康細圓體(P)" w:hint="eastAsia"/>
              </w:rPr>
              <w:t>六</w:t>
            </w:r>
            <w:r w:rsidRPr="00CA059F">
              <w:rPr>
                <w:rFonts w:ascii="華康細圓體(P)" w:eastAsia="華康細圓體(P)" w:hint="eastAsia"/>
              </w:rPr>
              <w:t>)</w:t>
            </w:r>
            <w:proofErr w:type="gramStart"/>
            <w:r w:rsidR="00FB45F5" w:rsidRPr="00FB45F5">
              <w:rPr>
                <w:rFonts w:ascii="華康細圓體(P)" w:eastAsia="華康細圓體(P)" w:hint="eastAsia"/>
                <w:shd w:val="pct15" w:color="auto" w:fill="FFFFFF"/>
              </w:rPr>
              <w:t>補班日</w:t>
            </w:r>
            <w:proofErr w:type="gramEnd"/>
          </w:p>
        </w:tc>
        <w:tc>
          <w:tcPr>
            <w:tcW w:w="939" w:type="pct"/>
            <w:tcBorders>
              <w:top w:val="single" w:sz="18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/24</w:t>
            </w:r>
            <w:r w:rsidRPr="00CA059F">
              <w:rPr>
                <w:rFonts w:ascii="華康細圓體(P)" w:eastAsia="華康細圓體(P)" w:hint="eastAsia"/>
              </w:rPr>
              <w:t>(</w:t>
            </w:r>
            <w:proofErr w:type="gramStart"/>
            <w:r>
              <w:rPr>
                <w:rFonts w:ascii="華康細圓體(P)" w:eastAsia="華康細圓體(P)" w:hint="eastAsia"/>
              </w:rPr>
              <w:t>一</w:t>
            </w:r>
            <w:proofErr w:type="gramEnd"/>
            <w:r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gridSpan w:val="2"/>
            <w:tcBorders>
              <w:top w:val="single" w:sz="18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/25</w:t>
            </w:r>
            <w:r w:rsidRPr="00CA059F">
              <w:rPr>
                <w:rFonts w:ascii="華康細圓體(P)" w:eastAsia="華康細圓體(P)" w:hint="eastAsia"/>
              </w:rPr>
              <w:t xml:space="preserve"> (</w:t>
            </w:r>
            <w:r>
              <w:rPr>
                <w:rFonts w:ascii="華康細圓體(P)" w:eastAsia="華康細圓體(P)" w:hint="eastAsia"/>
              </w:rPr>
              <w:t>二</w:t>
            </w:r>
            <w:r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/26</w:t>
            </w:r>
            <w:r w:rsidRPr="00CA059F">
              <w:rPr>
                <w:rFonts w:ascii="華康細圓體(P)" w:eastAsia="華康細圓體(P)" w:hint="eastAsia"/>
              </w:rPr>
              <w:t>(</w:t>
            </w:r>
            <w:r>
              <w:rPr>
                <w:rFonts w:ascii="華康細圓體(P)" w:eastAsia="華康細圓體(P)" w:hint="eastAsia"/>
              </w:rPr>
              <w:t>三</w:t>
            </w:r>
            <w:r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939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/27</w:t>
            </w:r>
            <w:r w:rsidRPr="00CA059F">
              <w:rPr>
                <w:rFonts w:ascii="華康細圓體(P)" w:eastAsia="華康細圓體(P)" w:hint="eastAsia"/>
              </w:rPr>
              <w:t>(</w:t>
            </w:r>
            <w:r>
              <w:rPr>
                <w:rFonts w:ascii="華康細圓體(P)" w:eastAsia="華康細圓體(P)" w:hint="eastAsia"/>
              </w:rPr>
              <w:t>四</w:t>
            </w:r>
            <w:r w:rsidRPr="00CA059F">
              <w:rPr>
                <w:rFonts w:ascii="華康細圓體(P)" w:eastAsia="華康細圓體(P)" w:hint="eastAsia"/>
              </w:rPr>
              <w:t>)</w:t>
            </w:r>
          </w:p>
        </w:tc>
      </w:tr>
      <w:tr w:rsidR="00585538" w:rsidTr="000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0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當歸麵線</w:t>
            </w:r>
          </w:p>
        </w:tc>
        <w:tc>
          <w:tcPr>
            <w:tcW w:w="939" w:type="pct"/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翡翠羹</w:t>
            </w:r>
          </w:p>
        </w:tc>
        <w:tc>
          <w:tcPr>
            <w:tcW w:w="939" w:type="pct"/>
            <w:gridSpan w:val="2"/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麻油麵線</w:t>
            </w:r>
          </w:p>
        </w:tc>
        <w:tc>
          <w:tcPr>
            <w:tcW w:w="939" w:type="pct"/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芝麻包</w:t>
            </w:r>
          </w:p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豆漿</w:t>
            </w:r>
          </w:p>
        </w:tc>
        <w:tc>
          <w:tcPr>
            <w:tcW w:w="939" w:type="pct"/>
            <w:tcBorders>
              <w:right w:val="single" w:sz="18" w:space="0" w:color="auto"/>
            </w:tcBorders>
            <w:vAlign w:val="center"/>
          </w:tcPr>
          <w:p w:rsidR="00585538" w:rsidRPr="00CA059F" w:rsidRDefault="00E0323E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素</w:t>
            </w:r>
            <w:r w:rsidR="00585538">
              <w:rPr>
                <w:rFonts w:ascii="華康細圓體(P)" w:eastAsia="華康細圓體(P)" w:hint="eastAsia"/>
                <w:sz w:val="26"/>
                <w:szCs w:val="26"/>
              </w:rPr>
              <w:t>肉羹湯</w:t>
            </w:r>
            <w:proofErr w:type="gramEnd"/>
          </w:p>
        </w:tc>
      </w:tr>
      <w:tr w:rsidR="00585538" w:rsidTr="000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4"/>
        </w:trPr>
        <w:tc>
          <w:tcPr>
            <w:tcW w:w="30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left w:val="single" w:sz="12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酥素雞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三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菇炒素</w:t>
            </w:r>
            <w:proofErr w:type="gramEnd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肉絲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玉米濃湯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京醬素肉絲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酥炸百頁豆腐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結頭菜湯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gridSpan w:val="2"/>
            <w:vAlign w:val="center"/>
          </w:tcPr>
          <w:p w:rsidR="00585538" w:rsidRDefault="00FB45F5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團圓火鍋</w:t>
            </w:r>
          </w:p>
        </w:tc>
        <w:tc>
          <w:tcPr>
            <w:tcW w:w="939" w:type="pct"/>
            <w:vAlign w:val="center"/>
          </w:tcPr>
          <w:p w:rsidR="00585538" w:rsidRDefault="00FB45F5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冬瓜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滷</w:t>
            </w:r>
            <w:proofErr w:type="gramEnd"/>
            <w:r w:rsidR="00E0323E">
              <w:rPr>
                <w:rFonts w:ascii="華康細圓體(P)" w:eastAsia="華康細圓體(P)" w:cs="Times New Roman" w:hint="eastAsia"/>
                <w:sz w:val="26"/>
                <w:szCs w:val="26"/>
              </w:rPr>
              <w:t>素</w:t>
            </w:r>
            <w:r w:rsidR="00585538">
              <w:rPr>
                <w:rFonts w:ascii="華康細圓體(P)" w:eastAsia="華康細圓體(P)" w:cs="Times New Roman" w:hint="eastAsia"/>
                <w:sz w:val="26"/>
                <w:szCs w:val="26"/>
              </w:rPr>
              <w:t>肉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芹香三絲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E0323E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榨菜</w:t>
            </w:r>
            <w:r w:rsidR="00585538">
              <w:rPr>
                <w:rFonts w:ascii="華康細圓體(P)" w:eastAsia="華康細圓體(P)" w:cs="Times New Roman" w:hint="eastAsia"/>
                <w:sz w:val="26"/>
                <w:szCs w:val="26"/>
              </w:rPr>
              <w:t>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939" w:type="pct"/>
            <w:tcBorders>
              <w:right w:val="single" w:sz="18" w:space="0" w:color="auto"/>
            </w:tcBorders>
            <w:vAlign w:val="center"/>
          </w:tcPr>
          <w:p w:rsidR="00585538" w:rsidRDefault="00E0323E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香</w:t>
            </w: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煎素</w:t>
            </w:r>
            <w:r w:rsidR="00585538">
              <w:rPr>
                <w:rFonts w:ascii="華康細圓體(P)" w:eastAsia="華康細圓體(P)" w:cs="Times New Roman" w:hint="eastAsia"/>
                <w:sz w:val="26"/>
                <w:szCs w:val="26"/>
              </w:rPr>
              <w:t>魚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蛋酥大白菜</w:t>
            </w:r>
            <w:proofErr w:type="gramEnd"/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海帶芽湯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</w:tr>
      <w:tr w:rsidR="00585538" w:rsidTr="000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3"/>
        </w:trPr>
        <w:tc>
          <w:tcPr>
            <w:tcW w:w="304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proofErr w:type="gramStart"/>
            <w:r>
              <w:rPr>
                <w:rFonts w:ascii="華康細圓體(P)" w:eastAsia="華康細圓體(P)" w:hint="eastAsia"/>
                <w:sz w:val="26"/>
                <w:szCs w:val="26"/>
              </w:rPr>
              <w:t>醬燒素肉包</w:t>
            </w:r>
            <w:proofErr w:type="gramEnd"/>
          </w:p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tcBorders>
              <w:bottom w:val="single" w:sz="18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餅乾</w:t>
            </w:r>
          </w:p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gridSpan w:val="2"/>
            <w:tcBorders>
              <w:bottom w:val="single" w:sz="18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奶皇包</w:t>
            </w:r>
          </w:p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牛奶</w:t>
            </w:r>
          </w:p>
        </w:tc>
        <w:tc>
          <w:tcPr>
            <w:tcW w:w="939" w:type="pct"/>
            <w:tcBorders>
              <w:bottom w:val="single" w:sz="18" w:space="0" w:color="auto"/>
            </w:tcBorders>
            <w:vAlign w:val="center"/>
          </w:tcPr>
          <w:p w:rsidR="00E0323E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義大利</w:t>
            </w:r>
          </w:p>
          <w:p w:rsidR="00585538" w:rsidRPr="00CA059F" w:rsidRDefault="00E0323E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素</w:t>
            </w:r>
            <w:r w:rsidR="00585538">
              <w:rPr>
                <w:rFonts w:ascii="華康細圓體(P)" w:eastAsia="華康細圓體(P)" w:hint="eastAsia"/>
                <w:sz w:val="26"/>
                <w:szCs w:val="26"/>
              </w:rPr>
              <w:t>肉醬</w:t>
            </w:r>
            <w:proofErr w:type="gramStart"/>
            <w:r w:rsidR="00585538">
              <w:rPr>
                <w:rFonts w:ascii="華康細圓體(P)" w:eastAsia="華康細圓體(P)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939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花生豆花</w:t>
            </w:r>
          </w:p>
        </w:tc>
      </w:tr>
      <w:tr w:rsidR="00585538" w:rsidTr="000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"/>
        </w:trPr>
        <w:tc>
          <w:tcPr>
            <w:tcW w:w="304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5538" w:rsidRPr="00A956CF" w:rsidRDefault="00585538" w:rsidP="000C5161">
            <w:pPr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日期</w:t>
            </w:r>
          </w:p>
        </w:tc>
        <w:tc>
          <w:tcPr>
            <w:tcW w:w="940" w:type="pc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85538" w:rsidRPr="00CA059F" w:rsidRDefault="00585538" w:rsidP="000C5161">
            <w:pPr>
              <w:jc w:val="center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/>
              </w:rPr>
              <w:t>01</w:t>
            </w:r>
            <w:r>
              <w:rPr>
                <w:rFonts w:ascii="華康細圓體(P)" w:eastAsia="華康細圓體(P)" w:hint="eastAsia"/>
              </w:rPr>
              <w:t>/28</w:t>
            </w:r>
            <w:r w:rsidRPr="00CA059F">
              <w:rPr>
                <w:rFonts w:ascii="華康細圓體(P)" w:eastAsia="華康細圓體(P)" w:hint="eastAsia"/>
              </w:rPr>
              <w:t>(</w:t>
            </w:r>
            <w:r>
              <w:rPr>
                <w:rFonts w:ascii="華康細圓體(P)" w:eastAsia="華康細圓體(P)" w:hint="eastAsia"/>
              </w:rPr>
              <w:t>五</w:t>
            </w:r>
            <w:r w:rsidRPr="00CA059F">
              <w:rPr>
                <w:rFonts w:ascii="華康細圓體(P)" w:eastAsia="華康細圓體(P)" w:hint="eastAsia"/>
              </w:rPr>
              <w:t>)</w:t>
            </w:r>
          </w:p>
        </w:tc>
        <w:tc>
          <w:tcPr>
            <w:tcW w:w="1393" w:type="pct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rPr>
                <w:rFonts w:ascii="華康細圓體(P)" w:eastAsia="華康細圓體(P)"/>
              </w:rPr>
            </w:pPr>
            <w:r>
              <w:rPr>
                <w:rFonts w:ascii="華康細圓體(P)" w:eastAsia="華康細圓體(P)" w:hint="eastAsia"/>
              </w:rPr>
              <w:t>1/29(六)-2/6(日)春節假期</w:t>
            </w:r>
          </w:p>
          <w:p w:rsidR="00585538" w:rsidRPr="00585538" w:rsidRDefault="00585538" w:rsidP="000C5161">
            <w:pPr>
              <w:rPr>
                <w:rFonts w:ascii="華康細圓體(P)" w:eastAsia="華康細圓體(P)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 wp14:anchorId="55774CAC" wp14:editId="5CC53B6C">
                  <wp:extent cx="1689896" cy="839617"/>
                  <wp:effectExtent l="0" t="0" r="571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8846" b="91154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68" b="25148"/>
                          <a:stretch/>
                        </pic:blipFill>
                        <pic:spPr bwMode="auto">
                          <a:xfrm>
                            <a:off x="0" y="0"/>
                            <a:ext cx="1696808" cy="84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85538" w:rsidRDefault="00585538" w:rsidP="000C5161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312" w:hanging="284"/>
              <w:rPr>
                <w:rFonts w:ascii="華康細圓體(P)" w:eastAsia="華康細圓體(P)"/>
              </w:rPr>
            </w:pPr>
            <w:r w:rsidRPr="00D82F80">
              <w:rPr>
                <w:rFonts w:ascii="華康細圓體(P)" w:eastAsia="華康細圓體(P)" w:hint="eastAsia"/>
              </w:rPr>
              <w:t>上午點心於</w:t>
            </w:r>
            <w:r>
              <w:rPr>
                <w:rFonts w:ascii="華康細圓體(P)" w:eastAsia="華康細圓體(P)" w:hint="eastAsia"/>
              </w:rPr>
              <w:t>8:3</w:t>
            </w:r>
            <w:r w:rsidRPr="00D82F80">
              <w:rPr>
                <w:rFonts w:ascii="華康細圓體(P)" w:eastAsia="華康細圓體(P)" w:hint="eastAsia"/>
              </w:rPr>
              <w:t>0後開始供應，若</w:t>
            </w:r>
            <w:proofErr w:type="gramStart"/>
            <w:r w:rsidRPr="00D82F80">
              <w:rPr>
                <w:rFonts w:ascii="華康細圓體(P)" w:eastAsia="華康細圓體(P)" w:hint="eastAsia"/>
              </w:rPr>
              <w:t>寶貝來園時間</w:t>
            </w:r>
            <w:proofErr w:type="gramEnd"/>
            <w:r w:rsidRPr="00D82F80">
              <w:rPr>
                <w:rFonts w:ascii="華康細圓體(P)" w:eastAsia="華康細圓體(P)" w:hint="eastAsia"/>
              </w:rPr>
              <w:t>較早，建議您先讓寶貝吃過早餐再來上學。</w:t>
            </w:r>
          </w:p>
          <w:p w:rsidR="00585538" w:rsidRPr="00D82F80" w:rsidRDefault="00585538" w:rsidP="000C5161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312" w:hanging="284"/>
              <w:rPr>
                <w:rFonts w:ascii="華康細圓體(P)" w:eastAsia="華康細圓體(P)"/>
              </w:rPr>
            </w:pPr>
            <w:proofErr w:type="gramStart"/>
            <w:r w:rsidRPr="00D82F80">
              <w:rPr>
                <w:rFonts w:ascii="華康細圓體(P)" w:eastAsia="華康細圓體(P)" w:hint="eastAsia"/>
              </w:rPr>
              <w:t>本園供應</w:t>
            </w:r>
            <w:proofErr w:type="gramEnd"/>
            <w:r w:rsidRPr="00D82F80">
              <w:rPr>
                <w:rFonts w:ascii="華康細圓體(P)" w:eastAsia="華康細圓體(P)" w:hint="eastAsia"/>
              </w:rPr>
              <w:t>之餐點烹調一律</w:t>
            </w:r>
            <w:proofErr w:type="gramStart"/>
            <w:r w:rsidRPr="00D82F80">
              <w:rPr>
                <w:rFonts w:ascii="華康細圓體(P)" w:eastAsia="華康細圓體(P)" w:hint="eastAsia"/>
              </w:rPr>
              <w:t>採</w:t>
            </w:r>
            <w:proofErr w:type="gramEnd"/>
            <w:r w:rsidRPr="00D82F80">
              <w:rPr>
                <w:rFonts w:ascii="華康細圓體(P)" w:eastAsia="華康細圓體(P)" w:hint="eastAsia"/>
              </w:rPr>
              <w:t>低糖、</w:t>
            </w:r>
            <w:proofErr w:type="gramStart"/>
            <w:r w:rsidRPr="00D82F80">
              <w:rPr>
                <w:rFonts w:ascii="華康細圓體(P)" w:eastAsia="華康細圓體(P)" w:hint="eastAsia"/>
              </w:rPr>
              <w:t>低鹽、</w:t>
            </w:r>
            <w:proofErr w:type="gramEnd"/>
            <w:r w:rsidRPr="00D82F80">
              <w:rPr>
                <w:rFonts w:ascii="華康細圓體(P)" w:eastAsia="華康細圓體(P)" w:hint="eastAsia"/>
              </w:rPr>
              <w:t>低油脂符合健康飲食原則。</w:t>
            </w:r>
          </w:p>
          <w:p w:rsidR="00585538" w:rsidRPr="007B1692" w:rsidRDefault="00585538" w:rsidP="000C5161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left="312" w:hanging="284"/>
              <w:jc w:val="distribute"/>
              <w:rPr>
                <w:rFonts w:ascii="華康細圓體(P)" w:eastAsia="華康細圓體(P)"/>
              </w:rPr>
            </w:pPr>
            <w:r>
              <w:rPr>
                <w:noProof/>
                <w:sz w:val="22"/>
                <w:szCs w:val="24"/>
              </w:rPr>
              <w:drawing>
                <wp:anchor distT="0" distB="0" distL="114300" distR="114300" simplePos="0" relativeHeight="251672576" behindDoc="1" locked="0" layoutInCell="1" allowOverlap="0" wp14:anchorId="15858F61" wp14:editId="3FDA3A5B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164465</wp:posOffset>
                  </wp:positionV>
                  <wp:extent cx="761365" cy="761365"/>
                  <wp:effectExtent l="0" t="0" r="635" b="635"/>
                  <wp:wrapTight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ight>
                  <wp:docPr id="9" name="圖片 9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1692">
              <w:rPr>
                <w:rFonts w:ascii="華康細圓體(P)" w:eastAsia="華康細圓體(P)" w:hint="eastAsia"/>
              </w:rPr>
              <w:t>餐點均採購新鮮食材，但若因時令季節或颱風影響，菜色略做調整，園方將</w:t>
            </w:r>
            <w:proofErr w:type="gramStart"/>
            <w:r w:rsidRPr="007B1692">
              <w:rPr>
                <w:rFonts w:ascii="華康細圓體(P)" w:eastAsia="華康細圓體(P)" w:hint="eastAsia"/>
              </w:rPr>
              <w:t>不</w:t>
            </w:r>
            <w:proofErr w:type="gramEnd"/>
            <w:r w:rsidRPr="007B1692">
              <w:rPr>
                <w:rFonts w:ascii="華康細圓體(P)" w:eastAsia="華康細圓體(P)" w:hint="eastAsia"/>
              </w:rPr>
              <w:t>另行通知，敬請見諒。</w:t>
            </w:r>
          </w:p>
          <w:p w:rsidR="00585538" w:rsidRPr="00585538" w:rsidRDefault="00585538" w:rsidP="000C5161">
            <w:pPr>
              <w:spacing w:line="400" w:lineRule="exact"/>
              <w:rPr>
                <w:rFonts w:ascii="華康細圓體(P)" w:eastAsia="華康細圓體(P)"/>
              </w:rPr>
            </w:pPr>
          </w:p>
        </w:tc>
      </w:tr>
      <w:tr w:rsidR="00585538" w:rsidTr="000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0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上午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</w:tcBorders>
            <w:vAlign w:val="center"/>
          </w:tcPr>
          <w:p w:rsidR="00585538" w:rsidRPr="00CA059F" w:rsidRDefault="00E0323E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素</w:t>
            </w:r>
            <w:r w:rsidR="00585538">
              <w:rPr>
                <w:rFonts w:ascii="華康細圓體(P)" w:eastAsia="華康細圓體(P)" w:hint="eastAsia"/>
                <w:sz w:val="26"/>
                <w:szCs w:val="26"/>
              </w:rPr>
              <w:t>肉絲細粉</w:t>
            </w:r>
          </w:p>
        </w:tc>
        <w:tc>
          <w:tcPr>
            <w:tcW w:w="139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ind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  <w:tc>
          <w:tcPr>
            <w:tcW w:w="2363" w:type="pct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ind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</w:tr>
      <w:tr w:rsidR="00585538" w:rsidTr="000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74"/>
        </w:trPr>
        <w:tc>
          <w:tcPr>
            <w:tcW w:w="304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午餐</w:t>
            </w:r>
          </w:p>
        </w:tc>
        <w:tc>
          <w:tcPr>
            <w:tcW w:w="940" w:type="pct"/>
            <w:tcBorders>
              <w:left w:val="single" w:sz="12" w:space="0" w:color="auto"/>
            </w:tcBorders>
            <w:vAlign w:val="center"/>
          </w:tcPr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宮保</w:t>
            </w:r>
            <w:r w:rsidR="00E0323E">
              <w:rPr>
                <w:rFonts w:ascii="華康細圓體(P)" w:eastAsia="華康細圓體(P)" w:cs="Times New Roman" w:hint="eastAsia"/>
                <w:sz w:val="26"/>
                <w:szCs w:val="26"/>
              </w:rPr>
              <w:t>素</w:t>
            </w: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雞丁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炒黑輪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季節鮮蔬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山藥湯</w:t>
            </w:r>
          </w:p>
          <w:p w:rsidR="00585538" w:rsidRDefault="00585538" w:rsidP="000C5161">
            <w:pPr>
              <w:spacing w:line="280" w:lineRule="exact"/>
              <w:jc w:val="distribute"/>
              <w:rPr>
                <w:rFonts w:ascii="華康細圓體(P)" w:eastAsia="華康細圓體(P)" w:cs="Times New Roman"/>
                <w:sz w:val="26"/>
                <w:szCs w:val="26"/>
              </w:rPr>
            </w:pPr>
            <w:r>
              <w:rPr>
                <w:rFonts w:ascii="華康細圓體(P)" w:eastAsia="華康細圓體(P)" w:cs="Times New Roman" w:hint="eastAsia"/>
                <w:sz w:val="26"/>
                <w:szCs w:val="26"/>
              </w:rPr>
              <w:t>水果</w:t>
            </w:r>
          </w:p>
        </w:tc>
        <w:tc>
          <w:tcPr>
            <w:tcW w:w="139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  <w:tc>
          <w:tcPr>
            <w:tcW w:w="2363" w:type="pct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</w:tr>
      <w:tr w:rsidR="00585538" w:rsidTr="000C5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4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下午</w:t>
            </w:r>
          </w:p>
          <w:p w:rsidR="00585538" w:rsidRPr="00A956CF" w:rsidRDefault="00585538" w:rsidP="000C5161">
            <w:pPr>
              <w:spacing w:line="280" w:lineRule="exact"/>
              <w:ind w:leftChars="-50" w:left="-120" w:rightChars="-50" w:right="-120"/>
              <w:jc w:val="center"/>
              <w:rPr>
                <w:rFonts w:ascii="華康細圓體(P)" w:eastAsia="華康細圓體(P)"/>
                <w:b/>
                <w:szCs w:val="24"/>
              </w:rPr>
            </w:pPr>
            <w:r w:rsidRPr="00A956CF">
              <w:rPr>
                <w:rFonts w:ascii="華康細圓體(P)" w:eastAsia="華康細圓體(P)" w:hint="eastAsia"/>
                <w:b/>
                <w:szCs w:val="24"/>
              </w:rPr>
              <w:t>點心</w:t>
            </w:r>
          </w:p>
        </w:tc>
        <w:tc>
          <w:tcPr>
            <w:tcW w:w="940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85538" w:rsidRPr="00CA059F" w:rsidRDefault="00585538" w:rsidP="000C5161">
            <w:pPr>
              <w:spacing w:line="280" w:lineRule="exact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  <w:r>
              <w:rPr>
                <w:rFonts w:ascii="華康細圓體(P)" w:eastAsia="華康細圓體(P)" w:hint="eastAsia"/>
                <w:sz w:val="26"/>
                <w:szCs w:val="26"/>
              </w:rPr>
              <w:t>清粥小菜</w:t>
            </w:r>
          </w:p>
        </w:tc>
        <w:tc>
          <w:tcPr>
            <w:tcW w:w="1393" w:type="pct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  <w:tc>
          <w:tcPr>
            <w:tcW w:w="2363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5538" w:rsidRPr="00517842" w:rsidRDefault="00585538" w:rsidP="000C5161">
            <w:pPr>
              <w:spacing w:line="280" w:lineRule="exact"/>
              <w:ind w:left="48" w:right="48"/>
              <w:jc w:val="distribute"/>
              <w:rPr>
                <w:rFonts w:ascii="華康細圓體(P)" w:eastAsia="華康細圓體(P)"/>
                <w:sz w:val="26"/>
                <w:szCs w:val="26"/>
              </w:rPr>
            </w:pPr>
          </w:p>
        </w:tc>
      </w:tr>
    </w:tbl>
    <w:p w:rsidR="00727B7A" w:rsidRDefault="00727B7A" w:rsidP="00727B7A">
      <w:pPr>
        <w:spacing w:line="160" w:lineRule="exact"/>
        <w:sectPr w:rsidR="00727B7A" w:rsidSect="00A956CF">
          <w:pgSz w:w="11906" w:h="16838"/>
          <w:pgMar w:top="426" w:right="851" w:bottom="142" w:left="851" w:header="851" w:footer="992" w:gutter="0"/>
          <w:cols w:space="425"/>
          <w:docGrid w:type="lines" w:linePitch="360"/>
        </w:sectPr>
      </w:pPr>
    </w:p>
    <w:p w:rsidR="00A956CF" w:rsidRPr="00C2522E" w:rsidRDefault="00A956CF" w:rsidP="00727B7A">
      <w:pPr>
        <w:spacing w:line="640" w:lineRule="exact"/>
        <w:rPr>
          <w:sz w:val="4"/>
          <w:szCs w:val="2"/>
        </w:rPr>
      </w:pPr>
    </w:p>
    <w:sectPr w:rsidR="00A956CF" w:rsidRPr="00C2522E" w:rsidSect="00A956CF">
      <w:pgSz w:w="11906" w:h="16838"/>
      <w:pgMar w:top="426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31" w:rsidRDefault="00751F31" w:rsidP="00A2037F">
      <w:r>
        <w:separator/>
      </w:r>
    </w:p>
  </w:endnote>
  <w:endnote w:type="continuationSeparator" w:id="0">
    <w:p w:rsidR="00751F31" w:rsidRDefault="00751F31" w:rsidP="00A2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(P)">
    <w:altName w:val="微軟正黑體 Light"/>
    <w:panose1 w:val="020F03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31" w:rsidRDefault="00751F31" w:rsidP="00A2037F">
      <w:r>
        <w:separator/>
      </w:r>
    </w:p>
  </w:footnote>
  <w:footnote w:type="continuationSeparator" w:id="0">
    <w:p w:rsidR="00751F31" w:rsidRDefault="00751F31" w:rsidP="00A2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1D53"/>
    <w:multiLevelType w:val="hybridMultilevel"/>
    <w:tmpl w:val="0602C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7F007D"/>
    <w:multiLevelType w:val="hybridMultilevel"/>
    <w:tmpl w:val="D5F0FD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2B13549"/>
    <w:multiLevelType w:val="hybridMultilevel"/>
    <w:tmpl w:val="00982B6A"/>
    <w:lvl w:ilvl="0" w:tplc="4A82B73E">
      <w:start w:val="1"/>
      <w:numFmt w:val="bullet"/>
      <w:lvlText w:val="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CF"/>
    <w:rsid w:val="0004296C"/>
    <w:rsid w:val="000A7D6E"/>
    <w:rsid w:val="000F0EFC"/>
    <w:rsid w:val="0011265D"/>
    <w:rsid w:val="00137A11"/>
    <w:rsid w:val="00147292"/>
    <w:rsid w:val="0016604B"/>
    <w:rsid w:val="001713D0"/>
    <w:rsid w:val="001C50DB"/>
    <w:rsid w:val="001C577D"/>
    <w:rsid w:val="001D6F0A"/>
    <w:rsid w:val="001E2AC7"/>
    <w:rsid w:val="001E4A8F"/>
    <w:rsid w:val="001F0589"/>
    <w:rsid w:val="00224486"/>
    <w:rsid w:val="00246B77"/>
    <w:rsid w:val="00256C8E"/>
    <w:rsid w:val="002B31F5"/>
    <w:rsid w:val="002C3455"/>
    <w:rsid w:val="002C7ECA"/>
    <w:rsid w:val="002F6FE2"/>
    <w:rsid w:val="003103BE"/>
    <w:rsid w:val="00325316"/>
    <w:rsid w:val="003376A3"/>
    <w:rsid w:val="003523F8"/>
    <w:rsid w:val="003A73AC"/>
    <w:rsid w:val="003B599E"/>
    <w:rsid w:val="003B6CE5"/>
    <w:rsid w:val="003C2D6D"/>
    <w:rsid w:val="003D3783"/>
    <w:rsid w:val="003F4B63"/>
    <w:rsid w:val="00420011"/>
    <w:rsid w:val="0045074D"/>
    <w:rsid w:val="00463D3A"/>
    <w:rsid w:val="00485B80"/>
    <w:rsid w:val="004A42AF"/>
    <w:rsid w:val="00517842"/>
    <w:rsid w:val="00565BF8"/>
    <w:rsid w:val="00567660"/>
    <w:rsid w:val="00581663"/>
    <w:rsid w:val="00585538"/>
    <w:rsid w:val="0059185C"/>
    <w:rsid w:val="005973BD"/>
    <w:rsid w:val="005E16F8"/>
    <w:rsid w:val="00611A08"/>
    <w:rsid w:val="0063006F"/>
    <w:rsid w:val="00645467"/>
    <w:rsid w:val="00654084"/>
    <w:rsid w:val="006B62E6"/>
    <w:rsid w:val="00723246"/>
    <w:rsid w:val="00727B7A"/>
    <w:rsid w:val="00751CBF"/>
    <w:rsid w:val="00751F31"/>
    <w:rsid w:val="007609E3"/>
    <w:rsid w:val="007808D9"/>
    <w:rsid w:val="007B1692"/>
    <w:rsid w:val="007C2AF3"/>
    <w:rsid w:val="007D3F66"/>
    <w:rsid w:val="007F127B"/>
    <w:rsid w:val="007F188A"/>
    <w:rsid w:val="00807E6F"/>
    <w:rsid w:val="008B710D"/>
    <w:rsid w:val="008E3B8B"/>
    <w:rsid w:val="008F2BB4"/>
    <w:rsid w:val="00A2037F"/>
    <w:rsid w:val="00A652F4"/>
    <w:rsid w:val="00A833E2"/>
    <w:rsid w:val="00A8501E"/>
    <w:rsid w:val="00A956CF"/>
    <w:rsid w:val="00AB36C9"/>
    <w:rsid w:val="00AF2D09"/>
    <w:rsid w:val="00B10A14"/>
    <w:rsid w:val="00B16EDA"/>
    <w:rsid w:val="00B243C0"/>
    <w:rsid w:val="00B84545"/>
    <w:rsid w:val="00B94365"/>
    <w:rsid w:val="00BE4463"/>
    <w:rsid w:val="00C2522E"/>
    <w:rsid w:val="00C468AC"/>
    <w:rsid w:val="00C75BA2"/>
    <w:rsid w:val="00D15834"/>
    <w:rsid w:val="00D223C4"/>
    <w:rsid w:val="00D8294D"/>
    <w:rsid w:val="00D82F80"/>
    <w:rsid w:val="00D85983"/>
    <w:rsid w:val="00DF2B59"/>
    <w:rsid w:val="00DF4E6D"/>
    <w:rsid w:val="00E0323E"/>
    <w:rsid w:val="00E15ACF"/>
    <w:rsid w:val="00E37FCE"/>
    <w:rsid w:val="00E93CB0"/>
    <w:rsid w:val="00EB648C"/>
    <w:rsid w:val="00EC0676"/>
    <w:rsid w:val="00EC0E05"/>
    <w:rsid w:val="00EC7CFE"/>
    <w:rsid w:val="00EE4597"/>
    <w:rsid w:val="00EF1C16"/>
    <w:rsid w:val="00F50DE3"/>
    <w:rsid w:val="00F71A20"/>
    <w:rsid w:val="00FB45F5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03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037F"/>
    <w:rPr>
      <w:sz w:val="20"/>
      <w:szCs w:val="20"/>
    </w:rPr>
  </w:style>
  <w:style w:type="paragraph" w:styleId="a8">
    <w:name w:val="List Paragraph"/>
    <w:basedOn w:val="a"/>
    <w:uiPriority w:val="34"/>
    <w:qFormat/>
    <w:rsid w:val="00D82F8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3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7F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03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0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037F"/>
    <w:rPr>
      <w:sz w:val="20"/>
      <w:szCs w:val="20"/>
    </w:rPr>
  </w:style>
  <w:style w:type="paragraph" w:styleId="a8">
    <w:name w:val="List Paragraph"/>
    <w:basedOn w:val="a"/>
    <w:uiPriority w:val="34"/>
    <w:qFormat/>
    <w:rsid w:val="00D82F8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3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7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2FFD-A6F2-4AA9-90A6-FDFB68A9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365</Words>
  <Characters>2085</Characters>
  <Application>Microsoft Office Word</Application>
  <DocSecurity>0</DocSecurity>
  <Lines>17</Lines>
  <Paragraphs>4</Paragraphs>
  <ScaleCrop>false</ScaleCrop>
  <Company>HUNG SUR COMPUTER STUDIO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user</cp:lastModifiedBy>
  <cp:revision>6</cp:revision>
  <cp:lastPrinted>2021-10-21T06:16:00Z</cp:lastPrinted>
  <dcterms:created xsi:type="dcterms:W3CDTF">2021-10-21T06:33:00Z</dcterms:created>
  <dcterms:modified xsi:type="dcterms:W3CDTF">2021-12-23T23:23:00Z</dcterms:modified>
</cp:coreProperties>
</file>